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6A48" w:rsidRPr="00307933" w:rsidTr="0031288B">
        <w:trPr>
          <w:trHeight w:val="708"/>
        </w:trPr>
        <w:tc>
          <w:tcPr>
            <w:tcW w:w="9062" w:type="dxa"/>
            <w:vAlign w:val="center"/>
          </w:tcPr>
          <w:p w:rsidR="00B127F2" w:rsidRPr="00307933" w:rsidRDefault="000E6A48">
            <w:pPr>
              <w:rPr>
                <w:rFonts w:ascii="Comic Sans MS" w:hAnsi="Comic Sans MS" w:cs="Arial"/>
                <w:b/>
                <w:color w:val="00B0F0"/>
                <w:sz w:val="28"/>
                <w:szCs w:val="28"/>
              </w:rPr>
            </w:pPr>
            <w:r w:rsidRPr="00307933">
              <w:rPr>
                <w:rFonts w:ascii="Comic Sans MS" w:hAnsi="Comic Sans MS" w:cs="Arial"/>
                <w:b/>
                <w:color w:val="00B0F0"/>
                <w:sz w:val="28"/>
                <w:szCs w:val="28"/>
              </w:rPr>
              <w:t>Die Zunge als Messinstrument – sauer oder nicht sauer?</w:t>
            </w:r>
          </w:p>
        </w:tc>
      </w:tr>
    </w:tbl>
    <w:p w:rsidR="0031288B" w:rsidRDefault="0031288B">
      <w:pPr>
        <w:rPr>
          <w:rFonts w:ascii="Comic Sans MS" w:hAnsi="Comic Sans MS"/>
        </w:rPr>
      </w:pPr>
    </w:p>
    <w:p w:rsidR="00FB3BA8" w:rsidRPr="00307933" w:rsidRDefault="00FB3BA8">
      <w:pPr>
        <w:rPr>
          <w:rFonts w:ascii="Comic Sans MS" w:hAnsi="Comic Sans M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1696"/>
      </w:tblGrid>
      <w:tr w:rsidR="00D64918" w:rsidRPr="00307933" w:rsidTr="0031288B">
        <w:trPr>
          <w:trHeight w:val="796"/>
          <w:jc w:val="center"/>
        </w:trPr>
        <w:tc>
          <w:tcPr>
            <w:tcW w:w="2689" w:type="dxa"/>
          </w:tcPr>
          <w:p w:rsidR="000E6A48" w:rsidRPr="00307933" w:rsidRDefault="000E6A48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07933">
              <w:rPr>
                <w:rFonts w:ascii="Comic Sans MS" w:hAnsi="Comic Sans MS" w:cs="Arial"/>
                <w:b/>
                <w:sz w:val="24"/>
                <w:szCs w:val="24"/>
              </w:rPr>
              <w:t>Stoff</w:t>
            </w:r>
          </w:p>
        </w:tc>
        <w:tc>
          <w:tcPr>
            <w:tcW w:w="2693" w:type="dxa"/>
          </w:tcPr>
          <w:p w:rsidR="000E6A48" w:rsidRPr="00307933" w:rsidRDefault="000E6A48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07933">
              <w:rPr>
                <w:rFonts w:ascii="Comic Sans MS" w:hAnsi="Comic Sans MS" w:cs="Arial"/>
                <w:b/>
                <w:sz w:val="24"/>
                <w:szCs w:val="24"/>
              </w:rPr>
              <w:t>Geschmackseindruck</w:t>
            </w:r>
          </w:p>
        </w:tc>
        <w:tc>
          <w:tcPr>
            <w:tcW w:w="1984" w:type="dxa"/>
          </w:tcPr>
          <w:p w:rsidR="000E6A48" w:rsidRPr="00307933" w:rsidRDefault="000E6A48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07933">
              <w:rPr>
                <w:rFonts w:ascii="Comic Sans MS" w:hAnsi="Comic Sans MS" w:cs="Arial"/>
                <w:b/>
                <w:sz w:val="24"/>
                <w:szCs w:val="24"/>
              </w:rPr>
              <w:t>Schmeckt sauer!</w:t>
            </w:r>
          </w:p>
        </w:tc>
        <w:tc>
          <w:tcPr>
            <w:tcW w:w="1696" w:type="dxa"/>
          </w:tcPr>
          <w:p w:rsidR="000E6A48" w:rsidRPr="00307933" w:rsidRDefault="000E6A48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07933">
              <w:rPr>
                <w:rFonts w:ascii="Comic Sans MS" w:hAnsi="Comic Sans MS" w:cs="Arial"/>
                <w:b/>
                <w:sz w:val="24"/>
                <w:szCs w:val="24"/>
              </w:rPr>
              <w:t>Schmeckt nicht sauer!</w:t>
            </w:r>
          </w:p>
        </w:tc>
      </w:tr>
      <w:tr w:rsidR="00D64918" w:rsidRPr="00307933" w:rsidTr="00D64918">
        <w:trPr>
          <w:trHeight w:val="884"/>
          <w:jc w:val="center"/>
        </w:trPr>
        <w:tc>
          <w:tcPr>
            <w:tcW w:w="2689" w:type="dxa"/>
          </w:tcPr>
          <w:p w:rsidR="000E6A48" w:rsidRPr="00307933" w:rsidRDefault="00FB3BA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29845</wp:posOffset>
                  </wp:positionV>
                  <wp:extent cx="523875" cy="523875"/>
                  <wp:effectExtent l="0" t="0" r="9525" b="9525"/>
                  <wp:wrapThrough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hrough>
                  <wp:docPr id="5" name="Bild 5" descr="Wie gut ist das Leitungswasser in Deutschland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e gut ist das Leitungswasser in Deutschland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062" w:rsidRPr="00307933">
              <w:rPr>
                <w:rFonts w:ascii="Comic Sans MS" w:hAnsi="Comic Sans MS" w:cs="Arial"/>
                <w:sz w:val="24"/>
                <w:szCs w:val="24"/>
              </w:rPr>
              <w:t>Leitungs</w:t>
            </w:r>
            <w:r w:rsidR="00D64918">
              <w:rPr>
                <w:rFonts w:ascii="Comic Sans MS" w:hAnsi="Comic Sans MS" w:cs="Arial"/>
                <w:sz w:val="24"/>
                <w:szCs w:val="24"/>
              </w:rPr>
              <w:t>-</w:t>
            </w:r>
            <w:r w:rsidR="00750062" w:rsidRPr="00307933">
              <w:rPr>
                <w:rFonts w:ascii="Comic Sans MS" w:hAnsi="Comic Sans MS" w:cs="Arial"/>
                <w:sz w:val="24"/>
                <w:szCs w:val="24"/>
              </w:rPr>
              <w:t>wasser</w:t>
            </w:r>
          </w:p>
        </w:tc>
        <w:tc>
          <w:tcPr>
            <w:tcW w:w="2693" w:type="dxa"/>
          </w:tcPr>
          <w:p w:rsidR="000E6A48" w:rsidRPr="00307933" w:rsidRDefault="0031288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07933">
              <w:rPr>
                <w:rFonts w:ascii="Comic Sans MS" w:hAnsi="Comic Sans MS" w:cs="Arial"/>
                <w:sz w:val="24"/>
                <w:szCs w:val="24"/>
              </w:rPr>
              <w:t>schmeckt nach nichts</w:t>
            </w:r>
          </w:p>
        </w:tc>
        <w:tc>
          <w:tcPr>
            <w:tcW w:w="1984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64918" w:rsidRPr="00307933" w:rsidTr="00FB3BA8">
        <w:trPr>
          <w:trHeight w:val="779"/>
          <w:jc w:val="center"/>
        </w:trPr>
        <w:tc>
          <w:tcPr>
            <w:tcW w:w="2689" w:type="dxa"/>
          </w:tcPr>
          <w:p w:rsidR="000E6A48" w:rsidRPr="00307933" w:rsidRDefault="00FB3BA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27305</wp:posOffset>
                  </wp:positionV>
                  <wp:extent cx="622935" cy="439420"/>
                  <wp:effectExtent l="0" t="0" r="5715" b="0"/>
                  <wp:wrapThrough wrapText="bothSides">
                    <wp:wrapPolygon edited="0">
                      <wp:start x="0" y="0"/>
                      <wp:lineTo x="0" y="20601"/>
                      <wp:lineTo x="21138" y="20601"/>
                      <wp:lineTo x="21138" y="0"/>
                      <wp:lineTo x="0" y="0"/>
                    </wp:wrapPolygon>
                  </wp:wrapThrough>
                  <wp:docPr id="4" name="Bild 4" descr="Paleo und Zucker - Warum du auf Zucker verzichtest soll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leo und Zucker - Warum du auf Zucker verzichtest soll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062" w:rsidRPr="00307933">
              <w:rPr>
                <w:rFonts w:ascii="Comic Sans MS" w:hAnsi="Comic Sans MS" w:cs="Arial"/>
                <w:sz w:val="24"/>
                <w:szCs w:val="24"/>
              </w:rPr>
              <w:t>Zucker</w:t>
            </w:r>
          </w:p>
        </w:tc>
        <w:tc>
          <w:tcPr>
            <w:tcW w:w="2693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64918" w:rsidRPr="00307933" w:rsidTr="00FB3BA8">
        <w:trPr>
          <w:trHeight w:val="915"/>
          <w:jc w:val="center"/>
        </w:trPr>
        <w:tc>
          <w:tcPr>
            <w:tcW w:w="2689" w:type="dxa"/>
          </w:tcPr>
          <w:p w:rsidR="000E6A48" w:rsidRPr="00307933" w:rsidRDefault="00FB3BA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lang w:eastAsia="de-A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59055</wp:posOffset>
                  </wp:positionV>
                  <wp:extent cx="574040" cy="447675"/>
                  <wp:effectExtent l="0" t="0" r="0" b="9525"/>
                  <wp:wrapThrough wrapText="bothSides">
                    <wp:wrapPolygon edited="0">
                      <wp:start x="0" y="0"/>
                      <wp:lineTo x="0" y="21140"/>
                      <wp:lineTo x="20788" y="21140"/>
                      <wp:lineTo x="20788" y="0"/>
                      <wp:lineTo x="0" y="0"/>
                    </wp:wrapPolygon>
                  </wp:wrapThrough>
                  <wp:docPr id="3" name="Bild 3" descr="C:\Users\P23300\AppData\Local\Microsoft\Windows\INetCache\Content.MSO\42F6A7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23300\AppData\Local\Microsoft\Windows\INetCache\Content.MSO\42F6A7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062" w:rsidRPr="00307933">
              <w:rPr>
                <w:rFonts w:ascii="Comic Sans MS" w:hAnsi="Comic Sans MS" w:cs="Arial"/>
                <w:sz w:val="24"/>
                <w:szCs w:val="24"/>
              </w:rPr>
              <w:t>Apfelsaft</w:t>
            </w:r>
          </w:p>
        </w:tc>
        <w:tc>
          <w:tcPr>
            <w:tcW w:w="2693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64918" w:rsidRPr="00307933" w:rsidTr="00FB3BA8">
        <w:trPr>
          <w:trHeight w:val="775"/>
          <w:jc w:val="center"/>
        </w:trPr>
        <w:tc>
          <w:tcPr>
            <w:tcW w:w="2689" w:type="dxa"/>
          </w:tcPr>
          <w:p w:rsidR="000E6A48" w:rsidRPr="00307933" w:rsidRDefault="00FB3BA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50800</wp:posOffset>
                  </wp:positionV>
                  <wp:extent cx="710565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847" y="20571"/>
                      <wp:lineTo x="20847" y="0"/>
                      <wp:lineTo x="0" y="0"/>
                    </wp:wrapPolygon>
                  </wp:wrapThrough>
                  <wp:docPr id="2" name="Bild 2" descr="Zitronensaft-K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itronensaft-K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062" w:rsidRPr="00307933">
              <w:rPr>
                <w:rFonts w:ascii="Comic Sans MS" w:hAnsi="Comic Sans MS" w:cs="Arial"/>
                <w:sz w:val="24"/>
                <w:szCs w:val="24"/>
              </w:rPr>
              <w:t>Zitronen</w:t>
            </w:r>
            <w:r>
              <w:rPr>
                <w:rFonts w:ascii="Comic Sans MS" w:hAnsi="Comic Sans MS" w:cs="Arial"/>
                <w:sz w:val="24"/>
                <w:szCs w:val="24"/>
              </w:rPr>
              <w:t>-saft</w:t>
            </w:r>
          </w:p>
        </w:tc>
        <w:tc>
          <w:tcPr>
            <w:tcW w:w="2693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64918" w:rsidRPr="00307933" w:rsidTr="00D64918">
        <w:trPr>
          <w:trHeight w:val="891"/>
          <w:jc w:val="center"/>
        </w:trPr>
        <w:tc>
          <w:tcPr>
            <w:tcW w:w="2689" w:type="dxa"/>
          </w:tcPr>
          <w:p w:rsidR="000E6A48" w:rsidRPr="00307933" w:rsidRDefault="00D6491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75565</wp:posOffset>
                  </wp:positionV>
                  <wp:extent cx="609600" cy="394970"/>
                  <wp:effectExtent l="0" t="0" r="0" b="5080"/>
                  <wp:wrapThrough wrapText="bothSides">
                    <wp:wrapPolygon edited="0">
                      <wp:start x="0" y="0"/>
                      <wp:lineTo x="0" y="20836"/>
                      <wp:lineTo x="20925" y="20836"/>
                      <wp:lineTo x="20925" y="0"/>
                      <wp:lineTo x="0" y="0"/>
                    </wp:wrapPolygon>
                  </wp:wrapThrough>
                  <wp:docPr id="6" name="Bild 6" descr="Coca-Cola: Kultdrink ändert seine Rezeptur - KO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ca-Cola: Kultdrink ändert seine Rezeptur - KO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062" w:rsidRPr="00307933">
              <w:rPr>
                <w:rFonts w:ascii="Comic Sans MS" w:hAnsi="Comic Sans MS" w:cs="Arial"/>
                <w:sz w:val="24"/>
                <w:szCs w:val="24"/>
              </w:rPr>
              <w:t>Cola</w:t>
            </w:r>
          </w:p>
        </w:tc>
        <w:tc>
          <w:tcPr>
            <w:tcW w:w="2693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E6A48" w:rsidRPr="00307933" w:rsidRDefault="000E6A4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64918" w:rsidRPr="00307933" w:rsidTr="00D64918">
        <w:trPr>
          <w:trHeight w:val="847"/>
          <w:jc w:val="center"/>
        </w:trPr>
        <w:tc>
          <w:tcPr>
            <w:tcW w:w="2689" w:type="dxa"/>
          </w:tcPr>
          <w:p w:rsidR="00750062" w:rsidRPr="00307933" w:rsidRDefault="00D6491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36195</wp:posOffset>
                  </wp:positionV>
                  <wp:extent cx="647700" cy="428625"/>
                  <wp:effectExtent l="0" t="0" r="0" b="9525"/>
                  <wp:wrapThrough wrapText="bothSides">
                    <wp:wrapPolygon edited="0">
                      <wp:start x="0" y="0"/>
                      <wp:lineTo x="0" y="21120"/>
                      <wp:lineTo x="20965" y="21120"/>
                      <wp:lineTo x="20965" y="0"/>
                      <wp:lineTo x="0" y="0"/>
                    </wp:wrapPolygon>
                  </wp:wrapThrough>
                  <wp:docPr id="1" name="Bild 9" descr="Fanta - Bilder und Stockfoto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nta - Bilder und Stockfoto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88B" w:rsidRPr="00307933">
              <w:rPr>
                <w:rFonts w:ascii="Comic Sans MS" w:hAnsi="Comic Sans MS" w:cs="Arial"/>
                <w:sz w:val="24"/>
                <w:szCs w:val="24"/>
              </w:rPr>
              <w:t>Fanta</w:t>
            </w:r>
          </w:p>
        </w:tc>
        <w:tc>
          <w:tcPr>
            <w:tcW w:w="2693" w:type="dxa"/>
          </w:tcPr>
          <w:p w:rsidR="00750062" w:rsidRPr="00307933" w:rsidRDefault="0075006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062" w:rsidRPr="00307933" w:rsidRDefault="0075006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750062" w:rsidRPr="00307933" w:rsidRDefault="0075006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64918" w:rsidRPr="00307933" w:rsidTr="0031288B">
        <w:trPr>
          <w:trHeight w:val="553"/>
          <w:jc w:val="center"/>
        </w:trPr>
        <w:tc>
          <w:tcPr>
            <w:tcW w:w="2689" w:type="dxa"/>
          </w:tcPr>
          <w:p w:rsidR="0031288B" w:rsidRPr="00307933" w:rsidRDefault="00D6491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45085</wp:posOffset>
                  </wp:positionV>
                  <wp:extent cx="56197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hrough>
                  <wp:docPr id="7" name="Bild 10" descr="Zu viel Vitamin C: Was passiert bei einer Überdosierung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u viel Vitamin C: Was passiert bei einer Überdosierung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88B" w:rsidRPr="00307933">
              <w:rPr>
                <w:rFonts w:ascii="Comic Sans MS" w:hAnsi="Comic Sans MS" w:cs="Arial"/>
                <w:sz w:val="24"/>
                <w:szCs w:val="24"/>
              </w:rPr>
              <w:t>Vitamin C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– Brause-tabletten</w:t>
            </w:r>
          </w:p>
        </w:tc>
        <w:tc>
          <w:tcPr>
            <w:tcW w:w="2693" w:type="dxa"/>
          </w:tcPr>
          <w:p w:rsidR="0031288B" w:rsidRPr="00307933" w:rsidRDefault="0031288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8B" w:rsidRPr="00307933" w:rsidRDefault="0031288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1288B" w:rsidRPr="00307933" w:rsidRDefault="0031288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64918" w:rsidRPr="00307933" w:rsidTr="00D64918">
        <w:trPr>
          <w:trHeight w:val="803"/>
          <w:jc w:val="center"/>
        </w:trPr>
        <w:tc>
          <w:tcPr>
            <w:tcW w:w="2689" w:type="dxa"/>
          </w:tcPr>
          <w:p w:rsidR="0031288B" w:rsidRPr="00307933" w:rsidRDefault="00D6491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97155</wp:posOffset>
                  </wp:positionV>
                  <wp:extent cx="623570" cy="352425"/>
                  <wp:effectExtent l="0" t="0" r="5080" b="9525"/>
                  <wp:wrapThrough wrapText="bothSides">
                    <wp:wrapPolygon edited="0">
                      <wp:start x="0" y="0"/>
                      <wp:lineTo x="0" y="21016"/>
                      <wp:lineTo x="21116" y="21016"/>
                      <wp:lineTo x="21116" y="0"/>
                      <wp:lineTo x="0" y="0"/>
                    </wp:wrapPolygon>
                  </wp:wrapThrough>
                  <wp:docPr id="8" name="Bild 11" descr="Mineralwasser: Wie gesund ist Kohlensäure? | NDR.de - Ratgeber - Gesundh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eralwasser: Wie gesund ist Kohlensäure? | NDR.de - Ratgeber - Gesundh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88B" w:rsidRPr="00307933">
              <w:rPr>
                <w:rFonts w:ascii="Comic Sans MS" w:hAnsi="Comic Sans MS" w:cs="Arial"/>
                <w:sz w:val="24"/>
                <w:szCs w:val="24"/>
              </w:rPr>
              <w:t>Mineral</w:t>
            </w:r>
            <w:r>
              <w:rPr>
                <w:rFonts w:ascii="Comic Sans MS" w:hAnsi="Comic Sans MS" w:cs="Arial"/>
                <w:sz w:val="24"/>
                <w:szCs w:val="24"/>
              </w:rPr>
              <w:t>-</w:t>
            </w:r>
            <w:r w:rsidR="0031288B" w:rsidRPr="00307933">
              <w:rPr>
                <w:rFonts w:ascii="Comic Sans MS" w:hAnsi="Comic Sans MS" w:cs="Arial"/>
                <w:sz w:val="24"/>
                <w:szCs w:val="24"/>
              </w:rPr>
              <w:t>wasser</w:t>
            </w:r>
          </w:p>
        </w:tc>
        <w:tc>
          <w:tcPr>
            <w:tcW w:w="2693" w:type="dxa"/>
          </w:tcPr>
          <w:p w:rsidR="0031288B" w:rsidRPr="00307933" w:rsidRDefault="00221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07933">
              <w:rPr>
                <w:rFonts w:ascii="Comic Sans MS" w:hAnsi="Comic Sans MS" w:cs="Arial"/>
                <w:sz w:val="24"/>
                <w:szCs w:val="24"/>
              </w:rPr>
              <w:t>sprudelt,</w:t>
            </w:r>
          </w:p>
        </w:tc>
        <w:tc>
          <w:tcPr>
            <w:tcW w:w="1984" w:type="dxa"/>
          </w:tcPr>
          <w:p w:rsidR="0031288B" w:rsidRPr="00307933" w:rsidRDefault="0031288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1288B" w:rsidRPr="00307933" w:rsidRDefault="0031288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64918" w:rsidRPr="00307933" w:rsidTr="00F07C75">
        <w:trPr>
          <w:trHeight w:val="843"/>
          <w:jc w:val="center"/>
        </w:trPr>
        <w:tc>
          <w:tcPr>
            <w:tcW w:w="2689" w:type="dxa"/>
          </w:tcPr>
          <w:p w:rsidR="0031288B" w:rsidRPr="00307933" w:rsidRDefault="00D6491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38100</wp:posOffset>
                  </wp:positionV>
                  <wp:extent cx="62865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945" y="20618"/>
                      <wp:lineTo x="20945" y="0"/>
                      <wp:lineTo x="0" y="0"/>
                    </wp:wrapPolygon>
                  </wp:wrapThrough>
                  <wp:docPr id="16" name="Bild 12" descr="Essig selber machen: So einfach geht Himbeer- &amp; Balsamicoessig! -  bildderfrau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ssig selber machen: So einfach geht Himbeer- &amp; Balsamicoessig! -  bildderfrau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88B" w:rsidRPr="00307933">
              <w:rPr>
                <w:rFonts w:ascii="Comic Sans MS" w:hAnsi="Comic Sans MS" w:cs="Arial"/>
                <w:sz w:val="24"/>
                <w:szCs w:val="24"/>
              </w:rPr>
              <w:t>Essig</w:t>
            </w:r>
          </w:p>
        </w:tc>
        <w:tc>
          <w:tcPr>
            <w:tcW w:w="2693" w:type="dxa"/>
          </w:tcPr>
          <w:p w:rsidR="0031288B" w:rsidRPr="00307933" w:rsidRDefault="0031288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88B" w:rsidRPr="00307933" w:rsidRDefault="0031288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1288B" w:rsidRPr="00307933" w:rsidRDefault="0031288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E6A48" w:rsidRPr="00307933" w:rsidRDefault="000E6A48">
      <w:pPr>
        <w:rPr>
          <w:rFonts w:ascii="Comic Sans MS" w:hAnsi="Comic Sans MS"/>
        </w:rPr>
      </w:pPr>
    </w:p>
    <w:p w:rsidR="007D416B" w:rsidRDefault="007D416B">
      <w:pPr>
        <w:rPr>
          <w:rFonts w:ascii="Comic Sans MS" w:hAnsi="Comic Sans MS"/>
        </w:rPr>
      </w:pPr>
    </w:p>
    <w:p w:rsidR="00FB3BA8" w:rsidRDefault="00FB3BA8">
      <w:pPr>
        <w:rPr>
          <w:rFonts w:ascii="Comic Sans MS" w:hAnsi="Comic Sans MS"/>
        </w:rPr>
      </w:pPr>
    </w:p>
    <w:p w:rsidR="00FB3BA8" w:rsidRDefault="00FB3BA8">
      <w:pPr>
        <w:rPr>
          <w:rFonts w:ascii="Comic Sans MS" w:hAnsi="Comic Sans MS"/>
        </w:rPr>
      </w:pPr>
    </w:p>
    <w:p w:rsidR="00FB3BA8" w:rsidRDefault="00FB3BA8">
      <w:pPr>
        <w:rPr>
          <w:rFonts w:ascii="Comic Sans MS" w:hAnsi="Comic Sans MS"/>
        </w:rPr>
      </w:pPr>
    </w:p>
    <w:p w:rsidR="00FB3BA8" w:rsidRDefault="00FB3BA8">
      <w:pPr>
        <w:rPr>
          <w:rFonts w:ascii="Comic Sans MS" w:hAnsi="Comic Sans MS"/>
        </w:rPr>
      </w:pPr>
    </w:p>
    <w:p w:rsidR="00FB3BA8" w:rsidRDefault="00FB3BA8">
      <w:pPr>
        <w:rPr>
          <w:rFonts w:ascii="Comic Sans MS" w:hAnsi="Comic Sans MS"/>
        </w:rPr>
      </w:pPr>
    </w:p>
    <w:p w:rsidR="00FB3BA8" w:rsidRPr="00307933" w:rsidRDefault="00FB3BA8">
      <w:pPr>
        <w:rPr>
          <w:rFonts w:ascii="Comic Sans MS" w:hAnsi="Comic Sans M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D416B" w:rsidRPr="00307933" w:rsidTr="007D416B">
        <w:trPr>
          <w:trHeight w:val="693"/>
          <w:jc w:val="center"/>
        </w:trPr>
        <w:tc>
          <w:tcPr>
            <w:tcW w:w="9062" w:type="dxa"/>
            <w:vAlign w:val="center"/>
          </w:tcPr>
          <w:p w:rsidR="007D416B" w:rsidRPr="00307933" w:rsidRDefault="007D416B">
            <w:pPr>
              <w:rPr>
                <w:rFonts w:ascii="Comic Sans MS" w:hAnsi="Comic Sans MS" w:cs="Arial"/>
                <w:b/>
                <w:color w:val="00B0F0"/>
                <w:sz w:val="28"/>
                <w:szCs w:val="28"/>
              </w:rPr>
            </w:pPr>
            <w:r w:rsidRPr="00307933">
              <w:rPr>
                <w:rFonts w:ascii="Comic Sans MS" w:hAnsi="Comic Sans MS" w:cs="Arial"/>
                <w:b/>
                <w:color w:val="00B0F0"/>
                <w:sz w:val="28"/>
                <w:szCs w:val="28"/>
              </w:rPr>
              <w:lastRenderedPageBreak/>
              <w:t>Die Zunge des Chemikers!</w:t>
            </w:r>
          </w:p>
        </w:tc>
      </w:tr>
    </w:tbl>
    <w:p w:rsidR="007D416B" w:rsidRDefault="007D416B">
      <w:pPr>
        <w:rPr>
          <w:rFonts w:ascii="Comic Sans MS" w:hAnsi="Comic Sans MS"/>
        </w:rPr>
      </w:pPr>
    </w:p>
    <w:p w:rsidR="00FB3BA8" w:rsidRPr="00307933" w:rsidRDefault="00FB3BA8">
      <w:pPr>
        <w:rPr>
          <w:rFonts w:ascii="Comic Sans MS" w:hAnsi="Comic Sans MS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316"/>
        <w:gridCol w:w="1316"/>
        <w:gridCol w:w="1315"/>
        <w:gridCol w:w="1316"/>
        <w:gridCol w:w="1316"/>
        <w:gridCol w:w="1077"/>
      </w:tblGrid>
      <w:tr w:rsidR="007D416B" w:rsidRPr="007D416B" w:rsidTr="00FB3BA8">
        <w:trPr>
          <w:trHeight w:hRule="exact" w:val="235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180" w:lineRule="exact"/>
              <w:rPr>
                <w:rFonts w:ascii="Cambria" w:eastAsia="MS Mincho" w:hAnsi="Cambria" w:cs="Times New Roman"/>
                <w:sz w:val="18"/>
                <w:szCs w:val="18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ambria" w:eastAsia="MS Mincho" w:hAnsi="Cambria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jc w:val="center"/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</w:pPr>
            <w:r w:rsidRPr="00307933"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  <w:t>Glas 1</w:t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ambria" w:eastAsia="MS Mincho" w:hAnsi="Cambria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ambria" w:eastAsia="MS Mincho" w:hAnsi="Cambria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ambria" w:eastAsia="MS Mincho" w:hAnsi="Cambria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ambria" w:eastAsia="MS Mincho" w:hAnsi="Cambria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ambria" w:eastAsia="MS Mincho" w:hAnsi="Cambria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ambria" w:eastAsia="MS Mincho" w:hAnsi="Cambria" w:cs="Times New Roman"/>
                <w:sz w:val="20"/>
                <w:szCs w:val="20"/>
                <w:lang w:val="de-DE" w:eastAsia="de-DE"/>
              </w:rPr>
            </w:pPr>
            <w:r w:rsidRPr="007D416B">
              <w:rPr>
                <w:rFonts w:ascii="Arial" w:eastAsia="MS Mincho" w:hAnsi="Arial" w:cs="Arial"/>
                <w:noProof/>
                <w:sz w:val="20"/>
                <w:szCs w:val="20"/>
                <w:lang w:eastAsia="de-AT"/>
              </w:rPr>
              <w:t xml:space="preserve">   </w:t>
            </w:r>
            <w:r w:rsidRPr="007D416B">
              <w:rPr>
                <w:rFonts w:ascii="Arial" w:eastAsia="MS Mincho" w:hAnsi="Arial" w:cs="Arial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05D95A79" wp14:editId="7E7074D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-941070</wp:posOffset>
                  </wp:positionV>
                  <wp:extent cx="542925" cy="1038225"/>
                  <wp:effectExtent l="0" t="0" r="0" b="0"/>
                  <wp:wrapTight wrapText="bothSides">
                    <wp:wrapPolygon edited="0">
                      <wp:start x="3789" y="1189"/>
                      <wp:lineTo x="6821" y="21402"/>
                      <wp:lineTo x="7579" y="21402"/>
                      <wp:lineTo x="15158" y="21402"/>
                      <wp:lineTo x="15916" y="21402"/>
                      <wp:lineTo x="18189" y="20213"/>
                      <wp:lineTo x="18947" y="1189"/>
                      <wp:lineTo x="3789" y="1189"/>
                    </wp:wrapPolygon>
                  </wp:wrapTight>
                  <wp:docPr id="9" name="il_fi" descr="http://www.schule-studium.de/Chemie/Geraetschaften/Reagenzgl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ule-studium.de/Chemie/Geraetschaften/Reagenzgl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16B" w:rsidRPr="007D416B" w:rsidRDefault="007D416B" w:rsidP="007D416B">
            <w:pPr>
              <w:spacing w:after="0" w:line="240" w:lineRule="auto"/>
              <w:ind w:left="219" w:right="-20"/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</w:pPr>
            <w:r w:rsidRPr="007D416B"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  <w:t>Glas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180" w:lineRule="exact"/>
              <w:rPr>
                <w:rFonts w:ascii="Comic Sans MS" w:eastAsia="MS Mincho" w:hAnsi="Comic Sans MS" w:cs="Times New Roman"/>
                <w:sz w:val="18"/>
                <w:szCs w:val="18"/>
                <w:lang w:val="de-DE" w:eastAsia="de-DE"/>
              </w:rPr>
            </w:pPr>
            <w:r w:rsidRPr="007D416B">
              <w:rPr>
                <w:rFonts w:ascii="Comic Sans MS" w:eastAsia="MS Mincho" w:hAnsi="Comic Sans MS" w:cs="Times New Roman"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3B3F9F12" wp14:editId="12C6414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66675</wp:posOffset>
                  </wp:positionV>
                  <wp:extent cx="542925" cy="1038225"/>
                  <wp:effectExtent l="0" t="0" r="0" b="0"/>
                  <wp:wrapTight wrapText="bothSides">
                    <wp:wrapPolygon edited="0">
                      <wp:start x="3789" y="1189"/>
                      <wp:lineTo x="6821" y="21402"/>
                      <wp:lineTo x="7579" y="21402"/>
                      <wp:lineTo x="15158" y="21402"/>
                      <wp:lineTo x="15916" y="21402"/>
                      <wp:lineTo x="18189" y="20213"/>
                      <wp:lineTo x="18947" y="1189"/>
                      <wp:lineTo x="3789" y="1189"/>
                    </wp:wrapPolygon>
                  </wp:wrapTight>
                  <wp:docPr id="10" name="il_fi" descr="http://www.schule-studium.de/Chemie/Geraetschaften/Reagenzgl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ule-studium.de/Chemie/Geraetschaften/Reagenzgl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jc w:val="center"/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</w:pPr>
            <w:r w:rsidRPr="00307933"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  <w:t>Glas 2</w:t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40" w:lineRule="auto"/>
              <w:ind w:left="195" w:right="-20"/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</w:pPr>
            <w:r w:rsidRPr="007D416B"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  <w:t>Glas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180" w:lineRule="exact"/>
              <w:rPr>
                <w:rFonts w:ascii="Comic Sans MS" w:eastAsia="MS Mincho" w:hAnsi="Comic Sans MS" w:cs="Times New Roman"/>
                <w:sz w:val="18"/>
                <w:szCs w:val="18"/>
                <w:lang w:val="de-DE" w:eastAsia="de-DE"/>
              </w:rPr>
            </w:pPr>
            <w:r w:rsidRPr="007D416B">
              <w:rPr>
                <w:rFonts w:ascii="Comic Sans MS" w:eastAsia="MS Mincho" w:hAnsi="Comic Sans MS" w:cs="Times New Roman"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1312" behindDoc="1" locked="0" layoutInCell="1" allowOverlap="1" wp14:anchorId="5AC3A639" wp14:editId="1ECCB997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66675</wp:posOffset>
                  </wp:positionV>
                  <wp:extent cx="542925" cy="1038225"/>
                  <wp:effectExtent l="0" t="0" r="0" b="0"/>
                  <wp:wrapTight wrapText="bothSides">
                    <wp:wrapPolygon edited="0">
                      <wp:start x="3789" y="1189"/>
                      <wp:lineTo x="6821" y="21402"/>
                      <wp:lineTo x="7579" y="21402"/>
                      <wp:lineTo x="15158" y="21402"/>
                      <wp:lineTo x="15916" y="21402"/>
                      <wp:lineTo x="18189" y="20213"/>
                      <wp:lineTo x="18947" y="1189"/>
                      <wp:lineTo x="3789" y="1189"/>
                    </wp:wrapPolygon>
                  </wp:wrapTight>
                  <wp:docPr id="11" name="il_fi" descr="http://www.schule-studium.de/Chemie/Geraetschaften/Reagenzgl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ule-studium.de/Chemie/Geraetschaften/Reagenzgl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jc w:val="center"/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</w:pPr>
            <w:r w:rsidRPr="00307933"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  <w:t>Glas 3</w:t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jc w:val="both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40" w:lineRule="auto"/>
              <w:ind w:left="193" w:right="-20"/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</w:pPr>
            <w:r w:rsidRPr="007D416B"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  <w:t>Glas 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180" w:lineRule="exact"/>
              <w:rPr>
                <w:rFonts w:ascii="Comic Sans MS" w:eastAsia="MS Mincho" w:hAnsi="Comic Sans MS" w:cs="Times New Roman"/>
                <w:sz w:val="18"/>
                <w:szCs w:val="18"/>
                <w:lang w:val="de-DE" w:eastAsia="de-DE"/>
              </w:rPr>
            </w:pPr>
            <w:r w:rsidRPr="007D416B">
              <w:rPr>
                <w:rFonts w:ascii="Comic Sans MS" w:eastAsia="MS Mincho" w:hAnsi="Comic Sans MS" w:cs="Times New Roman"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2336" behindDoc="1" locked="0" layoutInCell="1" allowOverlap="1" wp14:anchorId="2EF8AA60" wp14:editId="14ACFA8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542925" cy="1038225"/>
                  <wp:effectExtent l="0" t="0" r="0" b="0"/>
                  <wp:wrapTight wrapText="bothSides">
                    <wp:wrapPolygon edited="0">
                      <wp:start x="3789" y="1189"/>
                      <wp:lineTo x="6821" y="21402"/>
                      <wp:lineTo x="7579" y="21402"/>
                      <wp:lineTo x="15158" y="21402"/>
                      <wp:lineTo x="15916" y="21402"/>
                      <wp:lineTo x="18189" y="20213"/>
                      <wp:lineTo x="18947" y="1189"/>
                      <wp:lineTo x="3789" y="1189"/>
                    </wp:wrapPolygon>
                  </wp:wrapTight>
                  <wp:docPr id="12" name="il_fi" descr="http://www.schule-studium.de/Chemie/Geraetschaften/Reagenzgl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ule-studium.de/Chemie/Geraetschaften/Reagenzgl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jc w:val="center"/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</w:pPr>
            <w:r w:rsidRPr="00307933"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  <w:t>Glas 4</w:t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40" w:lineRule="auto"/>
              <w:ind w:left="193" w:right="-20"/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</w:pPr>
            <w:r w:rsidRPr="007D416B"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  <w:t>Glas 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180" w:lineRule="exact"/>
              <w:rPr>
                <w:rFonts w:ascii="Comic Sans MS" w:eastAsia="MS Mincho" w:hAnsi="Comic Sans MS" w:cs="Times New Roman"/>
                <w:sz w:val="18"/>
                <w:szCs w:val="18"/>
                <w:lang w:val="de-DE" w:eastAsia="de-DE"/>
              </w:rPr>
            </w:pPr>
            <w:r w:rsidRPr="007D416B">
              <w:rPr>
                <w:rFonts w:ascii="Comic Sans MS" w:eastAsia="MS Mincho" w:hAnsi="Comic Sans MS" w:cs="Times New Roman"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3360" behindDoc="1" locked="0" layoutInCell="1" allowOverlap="1" wp14:anchorId="4B138B65" wp14:editId="47D77BAE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66675</wp:posOffset>
                  </wp:positionV>
                  <wp:extent cx="542925" cy="1038225"/>
                  <wp:effectExtent l="0" t="0" r="0" b="0"/>
                  <wp:wrapTight wrapText="bothSides">
                    <wp:wrapPolygon edited="0">
                      <wp:start x="3789" y="1189"/>
                      <wp:lineTo x="6821" y="21402"/>
                      <wp:lineTo x="7579" y="21402"/>
                      <wp:lineTo x="15158" y="21402"/>
                      <wp:lineTo x="15916" y="21402"/>
                      <wp:lineTo x="18189" y="20213"/>
                      <wp:lineTo x="18947" y="1189"/>
                      <wp:lineTo x="3789" y="1189"/>
                    </wp:wrapPolygon>
                  </wp:wrapTight>
                  <wp:docPr id="13" name="il_fi" descr="http://www.schule-studium.de/Chemie/Geraetschaften/Reagenzgl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ule-studium.de/Chemie/Geraetschaften/Reagenzgl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jc w:val="center"/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</w:pPr>
            <w:r w:rsidRPr="00307933"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  <w:t>Glas 5</w:t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40" w:lineRule="auto"/>
              <w:ind w:left="195" w:right="-20"/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</w:pPr>
            <w:r w:rsidRPr="007D416B"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  <w:t>Glas 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180" w:lineRule="exact"/>
              <w:rPr>
                <w:rFonts w:ascii="Comic Sans MS" w:eastAsia="MS Mincho" w:hAnsi="Comic Sans MS" w:cs="Times New Roman"/>
                <w:sz w:val="18"/>
                <w:szCs w:val="18"/>
                <w:lang w:val="de-DE" w:eastAsia="de-DE"/>
              </w:rPr>
            </w:pPr>
            <w:r w:rsidRPr="007D416B">
              <w:rPr>
                <w:rFonts w:ascii="Comic Sans MS" w:eastAsia="MS Mincho" w:hAnsi="Comic Sans MS" w:cs="Times New Roman"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4384" behindDoc="1" locked="0" layoutInCell="1" allowOverlap="1" wp14:anchorId="30B0A1D2" wp14:editId="033CC67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66675</wp:posOffset>
                  </wp:positionV>
                  <wp:extent cx="542925" cy="1038225"/>
                  <wp:effectExtent l="0" t="0" r="0" b="0"/>
                  <wp:wrapTight wrapText="bothSides">
                    <wp:wrapPolygon edited="0">
                      <wp:start x="3789" y="1189"/>
                      <wp:lineTo x="6821" y="21402"/>
                      <wp:lineTo x="7579" y="21402"/>
                      <wp:lineTo x="15158" y="21402"/>
                      <wp:lineTo x="15916" y="21402"/>
                      <wp:lineTo x="18189" y="20213"/>
                      <wp:lineTo x="18947" y="1189"/>
                      <wp:lineTo x="3789" y="1189"/>
                    </wp:wrapPolygon>
                  </wp:wrapTight>
                  <wp:docPr id="14" name="il_fi" descr="http://www.schule-studium.de/Chemie/Geraetschaften/Reagenzgl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ule-studium.de/Chemie/Geraetschaften/Reagenzgl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jc w:val="center"/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</w:pPr>
            <w:r w:rsidRPr="00307933"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  <w:t>Glas 6</w:t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40" w:lineRule="auto"/>
              <w:ind w:left="193" w:right="-20"/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</w:pPr>
            <w:r w:rsidRPr="007D416B"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  <w:t>Glas 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180" w:lineRule="exact"/>
              <w:rPr>
                <w:rFonts w:ascii="Comic Sans MS" w:eastAsia="MS Mincho" w:hAnsi="Comic Sans MS" w:cs="Times New Roman"/>
                <w:sz w:val="18"/>
                <w:szCs w:val="18"/>
                <w:lang w:val="de-DE" w:eastAsia="de-DE"/>
              </w:rPr>
            </w:pPr>
            <w:r w:rsidRPr="007D416B">
              <w:rPr>
                <w:rFonts w:ascii="Comic Sans MS" w:eastAsia="MS Mincho" w:hAnsi="Comic Sans MS" w:cs="Times New Roman"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5408" behindDoc="1" locked="0" layoutInCell="1" allowOverlap="1" wp14:anchorId="4D9585A9" wp14:editId="7C358F77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66675</wp:posOffset>
                  </wp:positionV>
                  <wp:extent cx="542925" cy="1038225"/>
                  <wp:effectExtent l="0" t="0" r="0" b="0"/>
                  <wp:wrapTight wrapText="bothSides">
                    <wp:wrapPolygon edited="0">
                      <wp:start x="3789" y="1189"/>
                      <wp:lineTo x="6821" y="21402"/>
                      <wp:lineTo x="7579" y="21402"/>
                      <wp:lineTo x="15158" y="21402"/>
                      <wp:lineTo x="15916" y="21402"/>
                      <wp:lineTo x="18189" y="20213"/>
                      <wp:lineTo x="18947" y="1189"/>
                      <wp:lineTo x="3789" y="1189"/>
                    </wp:wrapPolygon>
                  </wp:wrapTight>
                  <wp:docPr id="15" name="il_fi" descr="http://www.schule-studium.de/Chemie/Geraetschaften/Reagenzgl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ule-studium.de/Chemie/Geraetschaften/Reagenzgl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jc w:val="center"/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</w:pPr>
            <w:r w:rsidRPr="00307933">
              <w:rPr>
                <w:rFonts w:ascii="Comic Sans MS" w:eastAsia="MS Mincho" w:hAnsi="Comic Sans MS" w:cs="Arial"/>
                <w:sz w:val="20"/>
                <w:szCs w:val="20"/>
                <w:lang w:val="de-DE" w:eastAsia="de-DE"/>
              </w:rPr>
              <w:t>Glas 7</w:t>
            </w: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00" w:lineRule="exact"/>
              <w:rPr>
                <w:rFonts w:ascii="Comic Sans MS" w:eastAsia="MS Mincho" w:hAnsi="Comic Sans MS" w:cs="Times New Roman"/>
                <w:sz w:val="20"/>
                <w:szCs w:val="2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40" w:lineRule="auto"/>
              <w:ind w:left="193" w:right="-20"/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</w:pPr>
            <w:r w:rsidRPr="007D416B">
              <w:rPr>
                <w:rFonts w:ascii="Comic Sans MS" w:eastAsia="Comic Sans MS" w:hAnsi="Comic Sans MS" w:cs="Comic Sans MS"/>
                <w:sz w:val="32"/>
                <w:szCs w:val="32"/>
                <w:lang w:val="de-DE" w:eastAsia="de-DE"/>
              </w:rPr>
              <w:t>Glas 7</w:t>
            </w:r>
          </w:p>
        </w:tc>
      </w:tr>
      <w:tr w:rsidR="007D416B" w:rsidRPr="007D416B" w:rsidTr="00FB3BA8">
        <w:trPr>
          <w:trHeight w:hRule="exact" w:val="1211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333" w:lineRule="exact"/>
              <w:ind w:left="3554" w:right="3535"/>
              <w:jc w:val="center"/>
              <w:rPr>
                <w:rFonts w:ascii="Comic Sans MS" w:eastAsia="Comic Sans MS" w:hAnsi="Comic Sans MS" w:cs="Comic Sans MS"/>
                <w:sz w:val="24"/>
                <w:szCs w:val="24"/>
                <w:lang w:val="de-DE" w:eastAsia="de-DE"/>
              </w:rPr>
            </w:pPr>
            <w:r w:rsidRPr="007D416B">
              <w:rPr>
                <w:rFonts w:ascii="Comic Sans MS" w:eastAsia="Comic Sans MS" w:hAnsi="Comic Sans MS" w:cs="Comic Sans MS"/>
                <w:sz w:val="24"/>
                <w:szCs w:val="24"/>
                <w:lang w:val="de-DE" w:eastAsia="de-DE"/>
              </w:rPr>
              <w:t>Inhalt der</w:t>
            </w:r>
            <w:r w:rsidR="00FB3BA8">
              <w:rPr>
                <w:rFonts w:ascii="Comic Sans MS" w:eastAsia="Comic Sans MS" w:hAnsi="Comic Sans MS" w:cs="Comic Sans MS"/>
                <w:sz w:val="24"/>
                <w:szCs w:val="24"/>
                <w:lang w:val="de-DE" w:eastAsia="de-DE"/>
              </w:rPr>
              <w:t xml:space="preserve"> Gläser: Blaukrautsaft +</w:t>
            </w:r>
          </w:p>
        </w:tc>
      </w:tr>
      <w:tr w:rsidR="007D416B" w:rsidRPr="007D416B" w:rsidTr="00FB3BA8">
        <w:trPr>
          <w:trHeight w:hRule="exact" w:val="42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before="4" w:after="0" w:line="100" w:lineRule="exact"/>
              <w:rPr>
                <w:rFonts w:ascii="Cambria" w:eastAsia="MS Mincho" w:hAnsi="Cambria" w:cs="Times New Roman"/>
                <w:sz w:val="10"/>
                <w:szCs w:val="1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before="4" w:after="0" w:line="100" w:lineRule="exact"/>
              <w:rPr>
                <w:rFonts w:ascii="Cambria" w:eastAsia="MS Mincho" w:hAnsi="Cambria" w:cs="Times New Roman"/>
                <w:sz w:val="10"/>
                <w:szCs w:val="1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8"/>
                <w:szCs w:val="28"/>
                <w:lang w:val="de-DE" w:eastAsia="de-D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</w:tr>
      <w:tr w:rsidR="007D416B" w:rsidRPr="007D416B" w:rsidTr="00FB3BA8">
        <w:trPr>
          <w:trHeight w:hRule="exact" w:val="429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before="4" w:after="0" w:line="100" w:lineRule="exact"/>
              <w:rPr>
                <w:rFonts w:ascii="Cambria" w:eastAsia="MS Mincho" w:hAnsi="Cambria" w:cs="Times New Roman"/>
                <w:sz w:val="10"/>
                <w:szCs w:val="10"/>
                <w:lang w:val="de-DE" w:eastAsia="de-DE"/>
              </w:rPr>
            </w:pPr>
          </w:p>
          <w:p w:rsidR="007D416B" w:rsidRPr="007D416B" w:rsidRDefault="007D416B" w:rsidP="007D416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  <w:r w:rsidRPr="007D416B">
              <w:rPr>
                <w:rFonts w:ascii="Comic Sans MS" w:eastAsia="Comic Sans MS" w:hAnsi="Comic Sans MS" w:cs="Comic Sans MS"/>
                <w:sz w:val="24"/>
                <w:szCs w:val="24"/>
                <w:lang w:val="de-DE" w:eastAsia="de-DE"/>
              </w:rPr>
              <w:t>Farbe</w:t>
            </w:r>
            <w:r w:rsidRPr="007D416B">
              <w:rPr>
                <w:rFonts w:ascii="Comic Sans MS" w:eastAsia="Comic Sans MS" w:hAnsi="Comic Sans MS" w:cs="Comic Sans MS"/>
                <w:w w:val="99"/>
                <w:sz w:val="24"/>
                <w:szCs w:val="24"/>
                <w:lang w:val="de-DE" w:eastAsia="de-DE"/>
              </w:rPr>
              <w:t>:</w:t>
            </w:r>
          </w:p>
        </w:tc>
      </w:tr>
      <w:tr w:rsidR="007D416B" w:rsidRPr="007D416B" w:rsidTr="00FB3BA8">
        <w:trPr>
          <w:trHeight w:hRule="exact" w:val="41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before="4" w:after="0" w:line="100" w:lineRule="exact"/>
              <w:rPr>
                <w:rFonts w:ascii="Cambria" w:eastAsia="MS Mincho" w:hAnsi="Cambria" w:cs="Times New Roman"/>
                <w:sz w:val="10"/>
                <w:szCs w:val="10"/>
                <w:lang w:val="de-DE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before="4" w:after="0" w:line="100" w:lineRule="exact"/>
              <w:rPr>
                <w:rFonts w:ascii="Cambria" w:eastAsia="MS Mincho" w:hAnsi="Cambria" w:cs="Times New Roman"/>
                <w:sz w:val="10"/>
                <w:szCs w:val="10"/>
                <w:lang w:val="de-DE" w:eastAsia="de-D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B" w:rsidRPr="007D416B" w:rsidRDefault="007D416B" w:rsidP="007D416B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de-DE" w:eastAsia="de-DE"/>
              </w:rPr>
            </w:pPr>
          </w:p>
        </w:tc>
      </w:tr>
    </w:tbl>
    <w:p w:rsidR="00FB3BA8" w:rsidRDefault="00FB3BA8"/>
    <w:p w:rsidR="007D416B" w:rsidRDefault="00FB3BA8">
      <w:r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292100</wp:posOffset>
            </wp:positionV>
            <wp:extent cx="5762625" cy="1244600"/>
            <wp:effectExtent l="0" t="0" r="9525" b="0"/>
            <wp:wrapThrough wrapText="bothSides">
              <wp:wrapPolygon edited="0">
                <wp:start x="0" y="0"/>
                <wp:lineTo x="0" y="21159"/>
                <wp:lineTo x="21564" y="21159"/>
                <wp:lineTo x="21564" y="0"/>
                <wp:lineTo x="0" y="0"/>
              </wp:wrapPolygon>
            </wp:wrapThrough>
            <wp:docPr id="18" name="Grafik 18" descr="C:\Users\P97059\Desktop\farbskala_rotko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97059\Desktop\farbskala_rotkoh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BA8" w:rsidRDefault="00FB3BA8"/>
    <w:p w:rsidR="00FB3BA8" w:rsidRDefault="00FB3BA8"/>
    <w:sectPr w:rsidR="00FB3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48"/>
    <w:rsid w:val="000E6A48"/>
    <w:rsid w:val="002211C3"/>
    <w:rsid w:val="00307933"/>
    <w:rsid w:val="0031288B"/>
    <w:rsid w:val="0043181D"/>
    <w:rsid w:val="005766AC"/>
    <w:rsid w:val="00750062"/>
    <w:rsid w:val="007D416B"/>
    <w:rsid w:val="00AA6C9F"/>
    <w:rsid w:val="00B127F2"/>
    <w:rsid w:val="00C07C2B"/>
    <w:rsid w:val="00C75011"/>
    <w:rsid w:val="00D64918"/>
    <w:rsid w:val="00F07C75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60BA-505C-40E6-9C3E-597CF37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OOE Managemant GmbH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Tanja</dc:creator>
  <cp:keywords/>
  <dc:description/>
  <cp:lastModifiedBy>KinderUni Hagenberg</cp:lastModifiedBy>
  <cp:revision>2</cp:revision>
  <dcterms:created xsi:type="dcterms:W3CDTF">2020-10-21T14:02:00Z</dcterms:created>
  <dcterms:modified xsi:type="dcterms:W3CDTF">2020-10-21T14:02:00Z</dcterms:modified>
</cp:coreProperties>
</file>